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95" w:rsidRDefault="00994C15">
      <w:pPr>
        <w:rPr>
          <w:sz w:val="52"/>
          <w:szCs w:val="52"/>
          <w:lang w:val="en-US"/>
        </w:rPr>
      </w:pPr>
      <w:r>
        <w:rPr>
          <w:sz w:val="52"/>
          <w:szCs w:val="52"/>
        </w:rPr>
        <w:t>НЧ</w:t>
      </w:r>
      <w:r w:rsidR="009549B9">
        <w:rPr>
          <w:sz w:val="52"/>
          <w:szCs w:val="52"/>
          <w:lang w:val="en-US"/>
        </w:rPr>
        <w:t>“</w:t>
      </w:r>
      <w:r>
        <w:rPr>
          <w:sz w:val="52"/>
          <w:szCs w:val="52"/>
        </w:rPr>
        <w:t xml:space="preserve"> Ради </w:t>
      </w:r>
      <w:proofErr w:type="spellStart"/>
      <w:r>
        <w:rPr>
          <w:sz w:val="52"/>
          <w:szCs w:val="52"/>
        </w:rPr>
        <w:t>Фичев</w:t>
      </w:r>
      <w:proofErr w:type="spellEnd"/>
      <w:r>
        <w:rPr>
          <w:sz w:val="52"/>
          <w:szCs w:val="52"/>
        </w:rPr>
        <w:t xml:space="preserve"> </w:t>
      </w:r>
      <w:r w:rsidR="009549B9">
        <w:rPr>
          <w:sz w:val="52"/>
          <w:szCs w:val="52"/>
          <w:lang w:val="en-US"/>
        </w:rPr>
        <w:t>“</w:t>
      </w:r>
      <w:r>
        <w:rPr>
          <w:sz w:val="52"/>
          <w:szCs w:val="52"/>
        </w:rPr>
        <w:t>1896г. с.Вишовград</w:t>
      </w:r>
    </w:p>
    <w:p w:rsidR="009549B9" w:rsidRPr="009549B9" w:rsidRDefault="009549B9">
      <w:pPr>
        <w:rPr>
          <w:sz w:val="52"/>
          <w:szCs w:val="52"/>
          <w:lang w:val="en-US"/>
        </w:rPr>
      </w:pPr>
    </w:p>
    <w:p w:rsidR="00994C15" w:rsidRDefault="00994C15">
      <w:pPr>
        <w:rPr>
          <w:sz w:val="52"/>
          <w:szCs w:val="52"/>
          <w:lang w:val="en-US"/>
        </w:rPr>
      </w:pPr>
      <w:r>
        <w:rPr>
          <w:sz w:val="52"/>
          <w:szCs w:val="52"/>
        </w:rPr>
        <w:t>Читалищно настоятелство                                                         Председател</w:t>
      </w:r>
      <w:r>
        <w:rPr>
          <w:sz w:val="52"/>
          <w:szCs w:val="52"/>
          <w:lang w:val="en-US"/>
        </w:rPr>
        <w:t>:</w:t>
      </w:r>
      <w:r>
        <w:rPr>
          <w:sz w:val="52"/>
          <w:szCs w:val="52"/>
        </w:rPr>
        <w:t xml:space="preserve">                                                                                    -Ангела Никифорова Неделчева                                             Членове</w:t>
      </w:r>
      <w:r>
        <w:rPr>
          <w:sz w:val="52"/>
          <w:szCs w:val="52"/>
          <w:lang w:val="en-US"/>
        </w:rPr>
        <w:t>:</w:t>
      </w:r>
      <w:r>
        <w:rPr>
          <w:sz w:val="52"/>
          <w:szCs w:val="52"/>
        </w:rPr>
        <w:t xml:space="preserve">                                                                                    -Валентин Георгиев Бойчев                                                  -Чавдар Руменов Расимов                                                    -Мариана Иванова Трифонова                                             -Десислава Ангелова Занева</w:t>
      </w:r>
    </w:p>
    <w:p w:rsidR="009549B9" w:rsidRPr="009549B9" w:rsidRDefault="009549B9">
      <w:pPr>
        <w:rPr>
          <w:sz w:val="52"/>
          <w:szCs w:val="52"/>
          <w:lang w:val="en-US"/>
        </w:rPr>
      </w:pPr>
      <w:bookmarkStart w:id="0" w:name="_GoBack"/>
      <w:bookmarkEnd w:id="0"/>
    </w:p>
    <w:p w:rsidR="00994C15" w:rsidRPr="00994C15" w:rsidRDefault="00994C15">
      <w:pPr>
        <w:rPr>
          <w:sz w:val="52"/>
          <w:szCs w:val="52"/>
          <w:lang w:val="en-US"/>
        </w:rPr>
      </w:pPr>
      <w:r>
        <w:rPr>
          <w:sz w:val="52"/>
          <w:szCs w:val="52"/>
        </w:rPr>
        <w:t>Проверителна комисия                                                                         Председател</w:t>
      </w:r>
      <w:r>
        <w:rPr>
          <w:sz w:val="52"/>
          <w:szCs w:val="52"/>
          <w:lang w:val="en-US"/>
        </w:rPr>
        <w:t>:</w:t>
      </w:r>
      <w:r>
        <w:rPr>
          <w:sz w:val="52"/>
          <w:szCs w:val="52"/>
        </w:rPr>
        <w:t xml:space="preserve">                                                                                 -Димитър Методиев Димитров                                                                 Членове</w:t>
      </w:r>
      <w:r>
        <w:rPr>
          <w:sz w:val="52"/>
          <w:szCs w:val="52"/>
          <w:lang w:val="en-US"/>
        </w:rPr>
        <w:t>:</w:t>
      </w:r>
      <w:r>
        <w:rPr>
          <w:sz w:val="52"/>
          <w:szCs w:val="52"/>
        </w:rPr>
        <w:t xml:space="preserve">                                                              -Миленка Ганчева Генчева                                                  -Ружка Димитрова Игнатова</w:t>
      </w:r>
    </w:p>
    <w:p w:rsidR="00994C15" w:rsidRDefault="00994C15">
      <w:pPr>
        <w:rPr>
          <w:sz w:val="52"/>
          <w:szCs w:val="52"/>
          <w:lang w:val="en-US"/>
        </w:rPr>
      </w:pPr>
    </w:p>
    <w:p w:rsidR="00994C15" w:rsidRPr="00994C15" w:rsidRDefault="00994C15">
      <w:pPr>
        <w:rPr>
          <w:sz w:val="52"/>
          <w:szCs w:val="52"/>
          <w:lang w:val="en-US"/>
        </w:rPr>
      </w:pPr>
    </w:p>
    <w:sectPr w:rsidR="00994C15" w:rsidRPr="0099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15"/>
    <w:rsid w:val="007B1495"/>
    <w:rsid w:val="009549B9"/>
    <w:rsid w:val="009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2024-01-09T08:53:00Z</dcterms:created>
  <dcterms:modified xsi:type="dcterms:W3CDTF">2024-02-20T08:35:00Z</dcterms:modified>
</cp:coreProperties>
</file>